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1402" w14:textId="77777777" w:rsidR="008A006C" w:rsidRDefault="008A006C" w:rsidP="00644D4C">
      <w:pPr>
        <w:pStyle w:val="Title"/>
        <w:outlineLvl w:val="0"/>
        <w:rPr>
          <w:rFonts w:ascii="Calibri" w:eastAsia="Calibri" w:hAnsi="Calibri" w:cs="Calibri"/>
          <w:b w:val="0"/>
          <w:bCs w:val="0"/>
          <w:color w:val="00794B"/>
          <w:sz w:val="48"/>
          <w:szCs w:val="48"/>
        </w:rPr>
      </w:pPr>
      <w:r>
        <w:rPr>
          <w:rFonts w:ascii="Calibri" w:eastAsia="Calibri" w:hAnsi="Calibri" w:cs="Calibri"/>
          <w:color w:val="00794B"/>
          <w:sz w:val="48"/>
          <w:szCs w:val="48"/>
        </w:rPr>
        <w:t xml:space="preserve">AGENDA </w:t>
      </w:r>
      <w:r w:rsidRPr="6FC8DA8F">
        <w:rPr>
          <w:rFonts w:ascii="Calibri" w:eastAsia="Calibri" w:hAnsi="Calibri" w:cs="Calibri"/>
          <w:color w:val="00794B"/>
          <w:sz w:val="48"/>
          <w:szCs w:val="48"/>
        </w:rPr>
        <w:t xml:space="preserve">LATAM Council Meeting </w:t>
      </w:r>
    </w:p>
    <w:p w14:paraId="41E6409B" w14:textId="77777777" w:rsidR="008A006C" w:rsidRDefault="008A006C" w:rsidP="00644D4C">
      <w:pPr>
        <w:pStyle w:val="Heading1"/>
        <w:rPr>
          <w:rFonts w:ascii="Calibri" w:eastAsia="Calibri" w:hAnsi="Calibri" w:cs="Calibri"/>
          <w:b w:val="0"/>
          <w:bCs w:val="0"/>
          <w:color w:val="252D65"/>
        </w:rPr>
      </w:pPr>
      <w:r w:rsidRPr="6FC8DA8F">
        <w:rPr>
          <w:rFonts w:ascii="Calibri" w:eastAsia="Calibri" w:hAnsi="Calibri" w:cs="Calibri"/>
          <w:color w:val="252D65"/>
        </w:rPr>
        <w:t>January 19, 2023 | 11:00 – 12:00 PM US ET</w:t>
      </w:r>
    </w:p>
    <w:p w14:paraId="394956C6" w14:textId="77777777" w:rsidR="008A006C" w:rsidRDefault="008A006C" w:rsidP="008A006C">
      <w:pPr>
        <w:spacing w:after="200" w:line="276" w:lineRule="auto"/>
        <w:rPr>
          <w:rFonts w:eastAsia="Arial"/>
          <w:color w:val="002060"/>
        </w:rPr>
      </w:pPr>
      <w:r w:rsidRPr="6FC8DA8F">
        <w:rPr>
          <w:rFonts w:eastAsia="Arial"/>
          <w:i/>
          <w:iCs/>
          <w:color w:val="002060"/>
        </w:rPr>
        <w:t>Disability:IN is committed to globally advancing disability inclusion through the work of its Global Roundtable and Regional Councils in APAC, EMEA &amp; LATAM. The Roundtable and Councils are interactive forums for business leaders to engage with peers across industries on disability inclusion policies, programs, and trends around the world:</w:t>
      </w:r>
      <w:r w:rsidRPr="6FC8DA8F">
        <w:rPr>
          <w:rFonts w:eastAsia="Arial"/>
          <w:color w:val="002060"/>
        </w:rPr>
        <w:t xml:space="preserve"> </w:t>
      </w:r>
      <w:hyperlink r:id="rId11">
        <w:r w:rsidRPr="6FC8DA8F">
          <w:rPr>
            <w:rStyle w:val="Hyperlink"/>
            <w:rFonts w:eastAsia="Arial"/>
          </w:rPr>
          <w:t>Global Initiatives</w:t>
        </w:r>
      </w:hyperlink>
      <w:r w:rsidRPr="6FC8DA8F">
        <w:rPr>
          <w:rFonts w:eastAsia="Arial"/>
          <w:color w:val="002060"/>
        </w:rPr>
        <w:t xml:space="preserve">. </w:t>
      </w:r>
    </w:p>
    <w:p w14:paraId="4D92AE6A" w14:textId="74B9E2A2" w:rsidR="008A006C" w:rsidRDefault="008A006C" w:rsidP="008A006C">
      <w:pPr>
        <w:pStyle w:val="ListParagraph"/>
        <w:numPr>
          <w:ilvl w:val="0"/>
          <w:numId w:val="44"/>
        </w:numPr>
        <w:spacing w:after="0" w:line="276" w:lineRule="auto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00EB763D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Welcome/Introductions by LATAM Council Co-Chair: </w:t>
      </w:r>
      <w:r w:rsidRPr="00EB763D">
        <w:rPr>
          <w:rFonts w:ascii="Calibri" w:eastAsia="Calibri" w:hAnsi="Calibri" w:cs="Calibri"/>
          <w:color w:val="002060"/>
          <w:sz w:val="28"/>
          <w:szCs w:val="28"/>
        </w:rPr>
        <w:t xml:space="preserve">Ezequiel Massa (SAP) </w:t>
      </w:r>
    </w:p>
    <w:p w14:paraId="6062EED1" w14:textId="51D753D8" w:rsidR="00DF28BA" w:rsidRPr="00DF28BA" w:rsidRDefault="00DF28BA" w:rsidP="009261B4">
      <w:pPr>
        <w:pStyle w:val="ListParagraph"/>
        <w:numPr>
          <w:ilvl w:val="0"/>
          <w:numId w:val="44"/>
        </w:numPr>
        <w:spacing w:after="0" w:line="276" w:lineRule="auto"/>
        <w:contextualSpacing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00DF28BA">
        <w:rPr>
          <w:rFonts w:ascii="Calibri" w:eastAsia="Calibri" w:hAnsi="Calibri" w:cs="Calibri"/>
          <w:b/>
          <w:bCs/>
          <w:color w:val="002060"/>
          <w:sz w:val="28"/>
          <w:szCs w:val="28"/>
        </w:rPr>
        <w:t>Introduce</w:t>
      </w: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New Co-Chair,</w:t>
      </w:r>
      <w:r w:rsidRPr="00DF28BA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Bernardo Barlach, Accessibility Program Manager, External Engagement (LATAM), Google</w:t>
      </w:r>
    </w:p>
    <w:p w14:paraId="005A82FA" w14:textId="2E46777E" w:rsidR="009261B4" w:rsidRDefault="009261B4" w:rsidP="009261B4">
      <w:pPr>
        <w:pStyle w:val="ListParagraph"/>
        <w:numPr>
          <w:ilvl w:val="0"/>
          <w:numId w:val="44"/>
        </w:numPr>
        <w:spacing w:after="0" w:line="276" w:lineRule="auto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6FC8DA8F">
        <w:rPr>
          <w:rFonts w:ascii="Calibri" w:eastAsia="Calibri" w:hAnsi="Calibri" w:cs="Calibri"/>
          <w:b/>
          <w:bCs/>
          <w:color w:val="002060"/>
          <w:sz w:val="28"/>
          <w:szCs w:val="28"/>
        </w:rPr>
        <w:t>2023: LATAM Council Participation in May 2023, 24 Hours of GAAD</w:t>
      </w:r>
      <w:r w:rsidRPr="6FC8DA8F">
        <w:rPr>
          <w:rFonts w:ascii="Calibri" w:eastAsia="Calibri" w:hAnsi="Calibri" w:cs="Calibri"/>
          <w:color w:val="002060"/>
          <w:sz w:val="28"/>
          <w:szCs w:val="28"/>
        </w:rPr>
        <w:t> </w:t>
      </w:r>
      <w:r>
        <w:rPr>
          <w:rFonts w:ascii="Calibri" w:eastAsia="Calibri" w:hAnsi="Calibri" w:cs="Calibri"/>
          <w:color w:val="002060"/>
          <w:sz w:val="28"/>
          <w:szCs w:val="28"/>
        </w:rPr>
        <w:t>(Jeff</w:t>
      </w:r>
      <w:r w:rsidR="00DF28BA">
        <w:rPr>
          <w:rFonts w:ascii="Calibri" w:eastAsia="Calibri" w:hAnsi="Calibri" w:cs="Calibri"/>
          <w:color w:val="002060"/>
          <w:sz w:val="28"/>
          <w:szCs w:val="28"/>
        </w:rPr>
        <w:t xml:space="preserve"> Wissel</w:t>
      </w:r>
      <w:r>
        <w:rPr>
          <w:rFonts w:ascii="Calibri" w:eastAsia="Calibri" w:hAnsi="Calibri" w:cs="Calibri"/>
          <w:color w:val="002060"/>
          <w:sz w:val="28"/>
          <w:szCs w:val="28"/>
        </w:rPr>
        <w:t>)</w:t>
      </w:r>
    </w:p>
    <w:p w14:paraId="1A3863D4" w14:textId="597DDB09" w:rsidR="009261B4" w:rsidRPr="009261B4" w:rsidRDefault="009261B4" w:rsidP="009261B4">
      <w:pPr>
        <w:pStyle w:val="ListParagraph"/>
        <w:numPr>
          <w:ilvl w:val="1"/>
          <w:numId w:val="44"/>
        </w:numPr>
        <w:spacing w:after="0" w:line="276" w:lineRule="auto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6FC8DA8F">
        <w:rPr>
          <w:rFonts w:ascii="Calibri" w:eastAsia="Calibri" w:hAnsi="Calibri" w:cs="Calibri"/>
          <w:color w:val="002060"/>
          <w:sz w:val="28"/>
          <w:szCs w:val="28"/>
        </w:rPr>
        <w:t>Discussion of May 17-18, 2023 LATAM Council Involvement in 24 Hours of GAAD (Global Accessibility Awareness Day)</w:t>
      </w:r>
    </w:p>
    <w:p w14:paraId="0F39F319" w14:textId="77777777" w:rsidR="008A006C" w:rsidRPr="00EB763D" w:rsidRDefault="008A006C" w:rsidP="008A006C">
      <w:pPr>
        <w:pStyle w:val="ListParagraph"/>
        <w:numPr>
          <w:ilvl w:val="0"/>
          <w:numId w:val="44"/>
        </w:numPr>
        <w:spacing w:after="0" w:line="276" w:lineRule="auto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00EB763D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Need recommendations for consultants in LATAM </w:t>
      </w:r>
      <w:r w:rsidRPr="00EB763D">
        <w:rPr>
          <w:rFonts w:ascii="Calibri" w:eastAsia="Calibri" w:hAnsi="Calibri" w:cs="Calibri"/>
          <w:color w:val="002060"/>
          <w:sz w:val="28"/>
          <w:szCs w:val="28"/>
        </w:rPr>
        <w:t>(Leslie)</w:t>
      </w:r>
    </w:p>
    <w:p w14:paraId="3D2FD0B6" w14:textId="77777777" w:rsidR="008A006C" w:rsidRPr="00EB763D" w:rsidRDefault="008A006C" w:rsidP="008A006C">
      <w:pPr>
        <w:pStyle w:val="ListParagraph"/>
        <w:numPr>
          <w:ilvl w:val="0"/>
          <w:numId w:val="44"/>
        </w:numPr>
        <w:spacing w:after="0" w:line="276" w:lineRule="auto"/>
        <w:contextualSpacing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00EB763D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Review Disability:IN Global Report </w:t>
      </w:r>
      <w:r w:rsidRPr="00EB763D">
        <w:rPr>
          <w:rFonts w:ascii="Calibri" w:eastAsia="Calibri" w:hAnsi="Calibri" w:cs="Calibri"/>
          <w:color w:val="002060"/>
          <w:sz w:val="28"/>
          <w:szCs w:val="28"/>
        </w:rPr>
        <w:t>(Ezequiel)</w:t>
      </w:r>
    </w:p>
    <w:p w14:paraId="6E66ACA8" w14:textId="08032E95" w:rsidR="008A006C" w:rsidRPr="00EB763D" w:rsidRDefault="00000000" w:rsidP="008A006C">
      <w:pPr>
        <w:pStyle w:val="ListParagraph"/>
        <w:numPr>
          <w:ilvl w:val="0"/>
          <w:numId w:val="44"/>
        </w:numPr>
        <w:spacing w:after="0" w:line="276" w:lineRule="auto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hyperlink r:id="rId12" w:history="1">
        <w:r w:rsidR="00B85BEF" w:rsidRPr="00B85BEF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Review Roster</w:t>
        </w:r>
      </w:hyperlink>
    </w:p>
    <w:p w14:paraId="73FAA15D" w14:textId="77777777" w:rsidR="008A006C" w:rsidRDefault="008A006C" w:rsidP="008A006C">
      <w:pPr>
        <w:pStyle w:val="ListParagraph"/>
        <w:numPr>
          <w:ilvl w:val="0"/>
          <w:numId w:val="44"/>
        </w:numPr>
        <w:spacing w:after="0" w:line="276" w:lineRule="auto"/>
        <w:contextualSpacing/>
        <w:rPr>
          <w:rFonts w:ascii="Calibri" w:eastAsia="Calibri" w:hAnsi="Calibri" w:cs="Calibri"/>
          <w:color w:val="242C65" w:themeColor="text1"/>
          <w:sz w:val="28"/>
          <w:szCs w:val="28"/>
        </w:rPr>
      </w:pPr>
      <w:r w:rsidRPr="6FC8DA8F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Need your input on the </w:t>
      </w:r>
      <w:hyperlink r:id="rId13">
        <w:r w:rsidRPr="6FC8DA8F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Global Non-Governmental Organizations (NGOs) Database</w:t>
        </w:r>
      </w:hyperlink>
      <w:r w:rsidRPr="6FC8DA8F">
        <w:rPr>
          <w:rFonts w:ascii="Calibri" w:eastAsia="Calibri" w:hAnsi="Calibri" w:cs="Calibri"/>
          <w:b/>
          <w:bCs/>
          <w:color w:val="242C65" w:themeColor="text1"/>
          <w:sz w:val="28"/>
          <w:szCs w:val="28"/>
        </w:rPr>
        <w:t xml:space="preserve"> </w:t>
      </w:r>
      <w:r w:rsidRPr="000B0A47">
        <w:rPr>
          <w:rFonts w:ascii="Calibri" w:eastAsia="Calibri" w:hAnsi="Calibri" w:cs="Calibri"/>
          <w:color w:val="242C65" w:themeColor="text1"/>
          <w:sz w:val="28"/>
          <w:szCs w:val="28"/>
        </w:rPr>
        <w:t>(Ezequiel)</w:t>
      </w:r>
    </w:p>
    <w:p w14:paraId="710D6232" w14:textId="77777777" w:rsidR="008A006C" w:rsidRDefault="008A006C" w:rsidP="008A006C">
      <w:pPr>
        <w:pStyle w:val="ListParagraph"/>
        <w:numPr>
          <w:ilvl w:val="0"/>
          <w:numId w:val="44"/>
        </w:numPr>
        <w:spacing w:after="0" w:line="276" w:lineRule="auto"/>
        <w:contextualSpacing/>
        <w:rPr>
          <w:rFonts w:ascii="Calibri" w:eastAsia="Calibri" w:hAnsi="Calibri" w:cs="Calibri"/>
          <w:color w:val="242C65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Draft Mexican Legislation Impacting Disability Hiring </w:t>
      </w:r>
      <w:r>
        <w:rPr>
          <w:rFonts w:ascii="Calibri" w:eastAsia="Calibri" w:hAnsi="Calibri" w:cs="Calibri"/>
          <w:color w:val="002060"/>
          <w:sz w:val="28"/>
          <w:szCs w:val="28"/>
        </w:rPr>
        <w:t>(Ezequiel)</w:t>
      </w:r>
    </w:p>
    <w:p w14:paraId="297D0A48" w14:textId="77777777" w:rsidR="008A006C" w:rsidRDefault="008A006C" w:rsidP="008A006C">
      <w:pPr>
        <w:pStyle w:val="ListParagraph"/>
        <w:numPr>
          <w:ilvl w:val="0"/>
          <w:numId w:val="44"/>
        </w:numPr>
        <w:spacing w:after="0" w:line="276" w:lineRule="auto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6FC8DA8F">
        <w:rPr>
          <w:rFonts w:ascii="Calibri" w:eastAsia="Calibri" w:hAnsi="Calibri" w:cs="Calibri"/>
          <w:b/>
          <w:bCs/>
          <w:color w:val="002060"/>
          <w:sz w:val="28"/>
          <w:szCs w:val="28"/>
        </w:rPr>
        <w:t>LATAM Council Plans for 2023</w:t>
      </w:r>
    </w:p>
    <w:p w14:paraId="3D003835" w14:textId="77777777" w:rsidR="008A006C" w:rsidRDefault="008A006C" w:rsidP="008A006C">
      <w:pPr>
        <w:pStyle w:val="ListParagraph"/>
        <w:numPr>
          <w:ilvl w:val="1"/>
          <w:numId w:val="43"/>
        </w:numPr>
        <w:spacing w:after="0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000B0A47">
        <w:rPr>
          <w:rFonts w:ascii="Calibri" w:eastAsia="Calibri" w:hAnsi="Calibri" w:cs="Calibri"/>
          <w:b/>
          <w:bCs/>
          <w:color w:val="002060"/>
          <w:sz w:val="28"/>
          <w:szCs w:val="28"/>
        </w:rPr>
        <w:t>2023 | Talent Acquisition &amp; ERG/BRG Executive Sponsors Subcommittee Meetings</w:t>
      </w:r>
      <w:r w:rsidRPr="6FC8DA8F">
        <w:rPr>
          <w:rFonts w:ascii="Calibri" w:eastAsia="Calibri" w:hAnsi="Calibri" w:cs="Calibri"/>
          <w:color w:val="002060"/>
          <w:sz w:val="28"/>
          <w:szCs w:val="28"/>
        </w:rPr>
        <w:t xml:space="preserve"> (Kate) </w:t>
      </w:r>
    </w:p>
    <w:p w14:paraId="33E1BDAD" w14:textId="77777777" w:rsidR="00194E84" w:rsidRPr="00194E84" w:rsidRDefault="00194E84" w:rsidP="008A006C">
      <w:pPr>
        <w:pStyle w:val="ListParagraph"/>
        <w:numPr>
          <w:ilvl w:val="2"/>
          <w:numId w:val="43"/>
        </w:numPr>
        <w:spacing w:after="0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i/>
          <w:iCs/>
          <w:color w:val="002060"/>
          <w:sz w:val="28"/>
          <w:szCs w:val="28"/>
        </w:rPr>
        <w:t xml:space="preserve">Talent Acquisition Subcommittee: </w:t>
      </w:r>
    </w:p>
    <w:p w14:paraId="4C79311B" w14:textId="32008150" w:rsidR="008A006C" w:rsidRPr="00083FC6" w:rsidRDefault="008A006C" w:rsidP="00194E84">
      <w:pPr>
        <w:pStyle w:val="ListParagraph"/>
        <w:numPr>
          <w:ilvl w:val="4"/>
          <w:numId w:val="43"/>
        </w:numPr>
        <w:spacing w:after="0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00083FC6">
        <w:rPr>
          <w:rFonts w:ascii="Calibri" w:eastAsia="Calibri" w:hAnsi="Calibri" w:cs="Calibri"/>
          <w:color w:val="002060"/>
          <w:sz w:val="28"/>
          <w:szCs w:val="28"/>
        </w:rPr>
        <w:t>February 28</w:t>
      </w:r>
      <w:r w:rsidRPr="00083FC6">
        <w:rPr>
          <w:rFonts w:ascii="Calibri" w:eastAsia="Calibri" w:hAnsi="Calibri" w:cs="Calibri"/>
          <w:color w:val="002060"/>
          <w:sz w:val="28"/>
          <w:szCs w:val="28"/>
          <w:vertAlign w:val="superscript"/>
        </w:rPr>
        <w:t>th</w:t>
      </w:r>
      <w:r w:rsidRPr="00083FC6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</w:p>
    <w:p w14:paraId="605DA934" w14:textId="775672E8" w:rsidR="008A006C" w:rsidRPr="00083FC6" w:rsidRDefault="008A006C" w:rsidP="00194E84">
      <w:pPr>
        <w:pStyle w:val="ListParagraph"/>
        <w:numPr>
          <w:ilvl w:val="4"/>
          <w:numId w:val="43"/>
        </w:numPr>
        <w:spacing w:after="0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00083FC6">
        <w:rPr>
          <w:rFonts w:ascii="Calibri" w:eastAsia="Calibri" w:hAnsi="Calibri" w:cs="Calibri"/>
          <w:color w:val="002060"/>
          <w:sz w:val="28"/>
          <w:szCs w:val="28"/>
        </w:rPr>
        <w:t xml:space="preserve">April </w:t>
      </w:r>
      <w:r w:rsidR="00194E84" w:rsidRPr="00083FC6">
        <w:rPr>
          <w:rFonts w:ascii="Calibri" w:eastAsia="Calibri" w:hAnsi="Calibri" w:cs="Calibri"/>
          <w:color w:val="002060"/>
          <w:sz w:val="28"/>
          <w:szCs w:val="28"/>
        </w:rPr>
        <w:t>19</w:t>
      </w:r>
      <w:r w:rsidR="00194E84" w:rsidRPr="00083FC6">
        <w:rPr>
          <w:rFonts w:ascii="Calibri" w:eastAsia="Calibri" w:hAnsi="Calibri" w:cs="Calibri"/>
          <w:color w:val="002060"/>
          <w:sz w:val="28"/>
          <w:szCs w:val="28"/>
          <w:vertAlign w:val="superscript"/>
        </w:rPr>
        <w:t>th</w:t>
      </w:r>
      <w:r w:rsidR="00194E84" w:rsidRPr="00083FC6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  <w:r w:rsidRPr="00083FC6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</w:p>
    <w:p w14:paraId="04312C47" w14:textId="7387702F" w:rsidR="008A006C" w:rsidRPr="00083FC6" w:rsidRDefault="008A006C" w:rsidP="00194E84">
      <w:pPr>
        <w:pStyle w:val="ListParagraph"/>
        <w:numPr>
          <w:ilvl w:val="4"/>
          <w:numId w:val="43"/>
        </w:numPr>
        <w:spacing w:after="0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00083FC6">
        <w:rPr>
          <w:rFonts w:ascii="Calibri" w:eastAsia="Calibri" w:hAnsi="Calibri" w:cs="Calibri"/>
          <w:color w:val="002060"/>
          <w:sz w:val="28"/>
          <w:szCs w:val="28"/>
        </w:rPr>
        <w:t xml:space="preserve">June </w:t>
      </w:r>
      <w:r w:rsidR="00194E84" w:rsidRPr="00083FC6">
        <w:rPr>
          <w:rFonts w:ascii="Calibri" w:eastAsia="Calibri" w:hAnsi="Calibri" w:cs="Calibri"/>
          <w:color w:val="002060"/>
          <w:sz w:val="28"/>
          <w:szCs w:val="28"/>
        </w:rPr>
        <w:t>21</w:t>
      </w:r>
      <w:r w:rsidR="00194E84" w:rsidRPr="00083FC6">
        <w:rPr>
          <w:rFonts w:ascii="Calibri" w:eastAsia="Calibri" w:hAnsi="Calibri" w:cs="Calibri"/>
          <w:color w:val="002060"/>
          <w:sz w:val="28"/>
          <w:szCs w:val="28"/>
          <w:vertAlign w:val="superscript"/>
        </w:rPr>
        <w:t>st</w:t>
      </w:r>
      <w:r w:rsidR="00194E84" w:rsidRPr="00083FC6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  <w:r w:rsidRPr="00083FC6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</w:p>
    <w:p w14:paraId="6D7C40FC" w14:textId="56766650" w:rsidR="008A006C" w:rsidRPr="00083FC6" w:rsidRDefault="008A006C" w:rsidP="00194E84">
      <w:pPr>
        <w:pStyle w:val="ListParagraph"/>
        <w:numPr>
          <w:ilvl w:val="4"/>
          <w:numId w:val="43"/>
        </w:numPr>
        <w:spacing w:after="0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00083FC6">
        <w:rPr>
          <w:rFonts w:ascii="Calibri" w:eastAsia="Calibri" w:hAnsi="Calibri" w:cs="Calibri"/>
          <w:color w:val="002060"/>
          <w:sz w:val="28"/>
          <w:szCs w:val="28"/>
        </w:rPr>
        <w:t xml:space="preserve">October </w:t>
      </w:r>
      <w:r w:rsidR="00194E84" w:rsidRPr="00083FC6">
        <w:rPr>
          <w:rFonts w:ascii="Calibri" w:eastAsia="Calibri" w:hAnsi="Calibri" w:cs="Calibri"/>
          <w:color w:val="002060"/>
          <w:sz w:val="28"/>
          <w:szCs w:val="28"/>
        </w:rPr>
        <w:t>4</w:t>
      </w:r>
      <w:r w:rsidR="00194E84" w:rsidRPr="00083FC6">
        <w:rPr>
          <w:rFonts w:ascii="Calibri" w:eastAsia="Calibri" w:hAnsi="Calibri" w:cs="Calibri"/>
          <w:color w:val="002060"/>
          <w:sz w:val="28"/>
          <w:szCs w:val="28"/>
          <w:vertAlign w:val="superscript"/>
        </w:rPr>
        <w:t>th</w:t>
      </w:r>
      <w:r w:rsidR="00194E84" w:rsidRPr="00083FC6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  <w:r w:rsidRPr="00083FC6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</w:p>
    <w:p w14:paraId="401385A8" w14:textId="5CFAFE93" w:rsidR="00194E84" w:rsidRPr="00194E84" w:rsidRDefault="00194E84" w:rsidP="00194E84">
      <w:pPr>
        <w:pStyle w:val="ListParagraph"/>
        <w:numPr>
          <w:ilvl w:val="2"/>
          <w:numId w:val="43"/>
        </w:numPr>
        <w:spacing w:after="0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i/>
          <w:iCs/>
          <w:color w:val="002060"/>
          <w:sz w:val="28"/>
          <w:szCs w:val="28"/>
        </w:rPr>
        <w:t xml:space="preserve">ERG/BRG Executive Sponsorship Subcommittee: </w:t>
      </w:r>
    </w:p>
    <w:p w14:paraId="240538A0" w14:textId="2D87BEC6" w:rsidR="00194E84" w:rsidRPr="00083FC6" w:rsidRDefault="00194E84" w:rsidP="00194E84">
      <w:pPr>
        <w:pStyle w:val="ListParagraph"/>
        <w:numPr>
          <w:ilvl w:val="4"/>
          <w:numId w:val="43"/>
        </w:numPr>
        <w:spacing w:after="0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00083FC6">
        <w:rPr>
          <w:rFonts w:ascii="Calibri" w:eastAsia="Calibri" w:hAnsi="Calibri" w:cs="Calibri"/>
          <w:color w:val="002060"/>
          <w:sz w:val="28"/>
          <w:szCs w:val="28"/>
        </w:rPr>
        <w:t>March 1</w:t>
      </w:r>
      <w:r w:rsidRPr="00083FC6">
        <w:rPr>
          <w:rFonts w:ascii="Calibri" w:eastAsia="Calibri" w:hAnsi="Calibri" w:cs="Calibri"/>
          <w:color w:val="002060"/>
          <w:sz w:val="28"/>
          <w:szCs w:val="28"/>
          <w:vertAlign w:val="superscript"/>
        </w:rPr>
        <w:t>st</w:t>
      </w:r>
      <w:r w:rsidRPr="00083FC6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</w:p>
    <w:p w14:paraId="4BAE8241" w14:textId="542CD563" w:rsidR="00194E84" w:rsidRDefault="00194E84" w:rsidP="00194E84">
      <w:pPr>
        <w:pStyle w:val="ListParagraph"/>
        <w:numPr>
          <w:ilvl w:val="4"/>
          <w:numId w:val="43"/>
        </w:numPr>
        <w:spacing w:after="0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>April 20</w:t>
      </w:r>
      <w:r w:rsidRPr="00194E84">
        <w:rPr>
          <w:rFonts w:ascii="Calibri" w:eastAsia="Calibri" w:hAnsi="Calibri" w:cs="Calibri"/>
          <w:color w:val="002060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</w:p>
    <w:p w14:paraId="57031706" w14:textId="7E71A698" w:rsidR="00194E84" w:rsidRDefault="00194E84" w:rsidP="00194E84">
      <w:pPr>
        <w:pStyle w:val="ListParagraph"/>
        <w:numPr>
          <w:ilvl w:val="4"/>
          <w:numId w:val="43"/>
        </w:numPr>
        <w:spacing w:after="0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>June 22</w:t>
      </w:r>
      <w:r w:rsidRPr="00194E84">
        <w:rPr>
          <w:rFonts w:ascii="Calibri" w:eastAsia="Calibri" w:hAnsi="Calibri" w:cs="Calibri"/>
          <w:color w:val="002060"/>
          <w:sz w:val="28"/>
          <w:szCs w:val="28"/>
          <w:vertAlign w:val="superscript"/>
        </w:rPr>
        <w:t>nd</w:t>
      </w:r>
      <w:r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</w:p>
    <w:p w14:paraId="691104A3" w14:textId="1075470D" w:rsidR="00194E84" w:rsidRPr="00DE1C03" w:rsidRDefault="00194E84" w:rsidP="00194E84">
      <w:pPr>
        <w:pStyle w:val="ListParagraph"/>
        <w:numPr>
          <w:ilvl w:val="4"/>
          <w:numId w:val="43"/>
        </w:numPr>
        <w:spacing w:after="0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>October 5</w:t>
      </w:r>
      <w:r w:rsidRPr="00194E84">
        <w:rPr>
          <w:rFonts w:ascii="Calibri" w:eastAsia="Calibri" w:hAnsi="Calibri" w:cs="Calibri"/>
          <w:color w:val="002060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</w:p>
    <w:p w14:paraId="0B47B2D7" w14:textId="77777777" w:rsidR="00DF28BA" w:rsidRDefault="008A006C" w:rsidP="00DF28BA">
      <w:pPr>
        <w:pStyle w:val="ListParagraph"/>
        <w:numPr>
          <w:ilvl w:val="0"/>
          <w:numId w:val="0"/>
        </w:numPr>
        <w:ind w:left="1440"/>
        <w:rPr>
          <w:rFonts w:ascii="Calibri" w:eastAsia="Calibri" w:hAnsi="Calibri" w:cs="Calibri"/>
          <w:color w:val="002060"/>
          <w:sz w:val="28"/>
          <w:szCs w:val="28"/>
        </w:rPr>
      </w:pPr>
      <w:r w:rsidRPr="6FC8DA8F">
        <w:rPr>
          <w:rFonts w:ascii="Calibri" w:eastAsia="Calibri" w:hAnsi="Calibri" w:cs="Calibri"/>
          <w:color w:val="002060"/>
          <w:sz w:val="28"/>
          <w:szCs w:val="28"/>
        </w:rPr>
        <w:lastRenderedPageBreak/>
        <w:t>All TA and ERG/BRG Council Members will be included</w:t>
      </w:r>
      <w:r w:rsidR="00B85BEF">
        <w:rPr>
          <w:rFonts w:ascii="Calibri" w:eastAsia="Calibri" w:hAnsi="Calibri" w:cs="Calibri"/>
          <w:color w:val="002060"/>
          <w:sz w:val="28"/>
          <w:szCs w:val="28"/>
        </w:rPr>
        <w:t xml:space="preserve"> at 11 AM US ET</w:t>
      </w:r>
    </w:p>
    <w:p w14:paraId="7449F1E0" w14:textId="20482888" w:rsidR="008A006C" w:rsidRDefault="008A006C" w:rsidP="00DF28BA">
      <w:pPr>
        <w:pStyle w:val="ListParagraph"/>
        <w:numPr>
          <w:ilvl w:val="0"/>
          <w:numId w:val="46"/>
        </w:numPr>
        <w:ind w:left="144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6FC8DA8F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Input Requested on Quarterly Virtual LATAM Candidates with Disabilities Resume Campaign </w:t>
      </w:r>
      <w:r w:rsidRPr="6FC8DA8F">
        <w:rPr>
          <w:rFonts w:ascii="Calibri" w:eastAsia="Calibri" w:hAnsi="Calibri" w:cs="Calibri"/>
          <w:color w:val="002060"/>
          <w:sz w:val="28"/>
          <w:szCs w:val="28"/>
        </w:rPr>
        <w:t>and plans to share with LATAM companies.</w:t>
      </w:r>
      <w:r>
        <w:rPr>
          <w:rFonts w:ascii="Calibri" w:eastAsia="Calibri" w:hAnsi="Calibri" w:cs="Calibri"/>
          <w:color w:val="002060"/>
          <w:sz w:val="28"/>
          <w:szCs w:val="28"/>
        </w:rPr>
        <w:t xml:space="preserve"> (Leslie)</w:t>
      </w:r>
    </w:p>
    <w:p w14:paraId="6AAA4EC9" w14:textId="4CB855B7" w:rsidR="00DC0AD2" w:rsidRPr="00AA0224" w:rsidRDefault="008A006C" w:rsidP="00DC0AD2">
      <w:pPr>
        <w:pStyle w:val="ListParagraph"/>
        <w:numPr>
          <w:ilvl w:val="0"/>
          <w:numId w:val="45"/>
        </w:numPr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6FC8DA8F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Tools You Can Use: </w:t>
      </w:r>
      <w:r w:rsidR="00DC0AD2" w:rsidRPr="2DD72E4A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Tools You Can Use: </w:t>
      </w:r>
    </w:p>
    <w:p w14:paraId="229D64D1" w14:textId="1B934798" w:rsidR="00DC0AD2" w:rsidRPr="00AA0224" w:rsidRDefault="00DC0AD2" w:rsidP="00DC0AD2">
      <w:pPr>
        <w:pStyle w:val="ListParagraph"/>
        <w:numPr>
          <w:ilvl w:val="1"/>
          <w:numId w:val="45"/>
        </w:numPr>
        <w:contextualSpacing/>
        <w:rPr>
          <w:rFonts w:eastAsia="Calibri"/>
          <w:color w:val="002060"/>
        </w:rPr>
      </w:pPr>
      <w:r w:rsidRPr="00AA0224">
        <w:rPr>
          <w:color w:val="002060"/>
        </w:rPr>
        <w:t>“Digital Accessibility Laws Around th</w:t>
      </w:r>
      <w:r>
        <w:rPr>
          <w:color w:val="002060"/>
        </w:rPr>
        <w:t xml:space="preserve">e </w:t>
      </w:r>
      <w:r w:rsidRPr="00AA0224">
        <w:rPr>
          <w:color w:val="002060"/>
        </w:rPr>
        <w:t>Globe:”</w:t>
      </w:r>
      <w:r w:rsidRPr="00AA0224">
        <w:rPr>
          <w:rStyle w:val="apple-converted-space"/>
          <w:color w:val="002060"/>
        </w:rPr>
        <w:t> </w:t>
      </w:r>
      <w:hyperlink r:id="rId14" w:history="1">
        <w:r w:rsidRPr="00D4325F">
          <w:rPr>
            <w:rStyle w:val="Hyperlink"/>
          </w:rPr>
          <w:t>https://www.lflegal.com/2013/05/gaad-legal/</w:t>
        </w:r>
      </w:hyperlink>
      <w:r>
        <w:rPr>
          <w:rStyle w:val="apple-converted-space"/>
          <w:color w:val="002060"/>
        </w:rPr>
        <w:t xml:space="preserve"> </w:t>
      </w:r>
    </w:p>
    <w:p w14:paraId="29A852DC" w14:textId="455C47E5" w:rsidR="008A006C" w:rsidRPr="00DC0AD2" w:rsidRDefault="00DC0AD2" w:rsidP="00DC0AD2">
      <w:pPr>
        <w:pStyle w:val="ListParagraph"/>
        <w:numPr>
          <w:ilvl w:val="1"/>
          <w:numId w:val="45"/>
        </w:numPr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2DD72E4A">
        <w:rPr>
          <w:rFonts w:ascii="Calibri" w:eastAsia="Calibri" w:hAnsi="Calibri" w:cs="Calibri"/>
          <w:color w:val="002060"/>
          <w:sz w:val="28"/>
          <w:szCs w:val="28"/>
        </w:rPr>
        <w:t>What would you like to learn more about next meeting?</w:t>
      </w:r>
      <w:r>
        <w:rPr>
          <w:rFonts w:ascii="Calibri" w:eastAsia="Calibri" w:hAnsi="Calibri" w:cs="Calibri"/>
          <w:color w:val="002060"/>
          <w:sz w:val="28"/>
          <w:szCs w:val="28"/>
        </w:rPr>
        <w:t xml:space="preserve"> (</w:t>
      </w:r>
      <w:r w:rsidR="008A006C" w:rsidRPr="00DC0AD2">
        <w:rPr>
          <w:rFonts w:ascii="Calibri" w:eastAsia="Calibri" w:hAnsi="Calibri" w:cs="Calibri"/>
          <w:color w:val="002060"/>
          <w:sz w:val="28"/>
          <w:szCs w:val="28"/>
        </w:rPr>
        <w:t>Ezequiel)</w:t>
      </w:r>
    </w:p>
    <w:p w14:paraId="6EC9A20B" w14:textId="050DB441" w:rsidR="008A006C" w:rsidRPr="00FF02E9" w:rsidRDefault="008A006C" w:rsidP="008A006C">
      <w:pPr>
        <w:pStyle w:val="ListParagraph"/>
        <w:numPr>
          <w:ilvl w:val="0"/>
          <w:numId w:val="41"/>
        </w:numPr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6FC8DA8F">
        <w:rPr>
          <w:rFonts w:ascii="Calibri" w:eastAsia="Calibri" w:hAnsi="Calibri" w:cs="Calibri"/>
          <w:b/>
          <w:bCs/>
          <w:color w:val="002060"/>
          <w:sz w:val="28"/>
          <w:szCs w:val="28"/>
        </w:rPr>
        <w:t>Exchange of ideas</w:t>
      </w:r>
      <w:r w:rsidRPr="6FC8DA8F">
        <w:rPr>
          <w:rFonts w:ascii="Calibri" w:eastAsia="Calibri" w:hAnsi="Calibri" w:cs="Calibri"/>
          <w:color w:val="002060"/>
          <w:sz w:val="28"/>
          <w:szCs w:val="28"/>
        </w:rPr>
        <w:t xml:space="preserve"> (final 10 minutes)</w:t>
      </w:r>
      <w:r>
        <w:rPr>
          <w:rFonts w:ascii="Calibri" w:eastAsia="Calibri" w:hAnsi="Calibri" w:cs="Calibri"/>
          <w:color w:val="002060"/>
          <w:sz w:val="28"/>
          <w:szCs w:val="28"/>
        </w:rPr>
        <w:t xml:space="preserve"> (Ezequiel)</w:t>
      </w:r>
    </w:p>
    <w:p w14:paraId="485A8332" w14:textId="77777777" w:rsidR="008A006C" w:rsidRDefault="008A006C" w:rsidP="008A006C">
      <w:pPr>
        <w:pStyle w:val="ListParagraph"/>
        <w:numPr>
          <w:ilvl w:val="0"/>
          <w:numId w:val="41"/>
        </w:numPr>
        <w:contextualSpacing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6FC8DA8F">
        <w:rPr>
          <w:rFonts w:ascii="Calibri" w:eastAsia="Calibri" w:hAnsi="Calibri" w:cs="Calibri"/>
          <w:b/>
          <w:bCs/>
          <w:color w:val="002060"/>
          <w:sz w:val="28"/>
          <w:szCs w:val="28"/>
        </w:rPr>
        <w:t>2023 Meetings – All meetings at 11:00 AM U.S. Eastern Time </w:t>
      </w:r>
    </w:p>
    <w:p w14:paraId="5367F11A" w14:textId="77777777" w:rsidR="008A006C" w:rsidRDefault="008A006C" w:rsidP="008A006C">
      <w:pPr>
        <w:pStyle w:val="ListParagraph"/>
        <w:numPr>
          <w:ilvl w:val="1"/>
          <w:numId w:val="41"/>
        </w:numPr>
        <w:spacing w:after="0" w:line="276" w:lineRule="auto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6FC8DA8F">
        <w:rPr>
          <w:rFonts w:ascii="Calibri" w:eastAsia="Calibri" w:hAnsi="Calibri" w:cs="Calibri"/>
          <w:color w:val="002060"/>
          <w:sz w:val="28"/>
          <w:szCs w:val="28"/>
        </w:rPr>
        <w:t>January 19</w:t>
      </w:r>
      <w:r w:rsidRPr="6FC8DA8F">
        <w:rPr>
          <w:rFonts w:ascii="Calibri" w:eastAsia="Calibri" w:hAnsi="Calibri" w:cs="Calibri"/>
          <w:color w:val="002060"/>
          <w:sz w:val="28"/>
          <w:szCs w:val="28"/>
          <w:vertAlign w:val="superscript"/>
        </w:rPr>
        <w:t>th</w:t>
      </w:r>
      <w:r w:rsidRPr="6FC8DA8F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</w:p>
    <w:p w14:paraId="5599476A" w14:textId="77777777" w:rsidR="008A006C" w:rsidRDefault="008A006C" w:rsidP="008A006C">
      <w:pPr>
        <w:pStyle w:val="ListParagraph"/>
        <w:numPr>
          <w:ilvl w:val="1"/>
          <w:numId w:val="41"/>
        </w:numPr>
        <w:spacing w:after="0" w:line="276" w:lineRule="auto"/>
        <w:contextualSpacing/>
        <w:rPr>
          <w:rFonts w:ascii="Calibri" w:eastAsia="Calibri" w:hAnsi="Calibri" w:cs="Calibri"/>
          <w:color w:val="002060"/>
        </w:rPr>
      </w:pPr>
      <w:r w:rsidRPr="6FC8DA8F">
        <w:rPr>
          <w:rFonts w:ascii="Calibri" w:eastAsia="Calibri" w:hAnsi="Calibri" w:cs="Calibri"/>
          <w:color w:val="002060"/>
          <w:sz w:val="28"/>
          <w:szCs w:val="28"/>
        </w:rPr>
        <w:t>March 16</w:t>
      </w:r>
      <w:r w:rsidRPr="6FC8DA8F">
        <w:rPr>
          <w:rFonts w:ascii="Calibri" w:eastAsia="Calibri" w:hAnsi="Calibri" w:cs="Calibri"/>
          <w:color w:val="002060"/>
          <w:sz w:val="28"/>
          <w:szCs w:val="28"/>
          <w:vertAlign w:val="superscript"/>
        </w:rPr>
        <w:t>th</w:t>
      </w:r>
    </w:p>
    <w:p w14:paraId="74558698" w14:textId="77777777" w:rsidR="008A006C" w:rsidRDefault="008A006C" w:rsidP="008A006C">
      <w:pPr>
        <w:pStyle w:val="ListParagraph"/>
        <w:numPr>
          <w:ilvl w:val="1"/>
          <w:numId w:val="41"/>
        </w:numPr>
        <w:spacing w:after="0" w:line="276" w:lineRule="auto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6FC8DA8F">
        <w:rPr>
          <w:rFonts w:ascii="Calibri" w:eastAsia="Calibri" w:hAnsi="Calibri" w:cs="Calibri"/>
          <w:color w:val="002060"/>
          <w:sz w:val="28"/>
          <w:szCs w:val="28"/>
        </w:rPr>
        <w:t>June 15</w:t>
      </w:r>
      <w:r w:rsidRPr="6FC8DA8F">
        <w:rPr>
          <w:rFonts w:ascii="Calibri" w:eastAsia="Calibri" w:hAnsi="Calibri" w:cs="Calibri"/>
          <w:color w:val="002060"/>
          <w:sz w:val="28"/>
          <w:szCs w:val="28"/>
          <w:vertAlign w:val="superscript"/>
        </w:rPr>
        <w:t>th</w:t>
      </w:r>
      <w:r w:rsidRPr="6FC8DA8F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</w:p>
    <w:p w14:paraId="1019744D" w14:textId="77777777" w:rsidR="008A006C" w:rsidRDefault="008A006C" w:rsidP="008A006C">
      <w:pPr>
        <w:pStyle w:val="ListParagraph"/>
        <w:numPr>
          <w:ilvl w:val="1"/>
          <w:numId w:val="41"/>
        </w:numPr>
        <w:spacing w:after="0" w:line="276" w:lineRule="auto"/>
        <w:contextualSpacing/>
        <w:rPr>
          <w:rFonts w:ascii="Calibri" w:eastAsia="Calibri" w:hAnsi="Calibri" w:cs="Calibri"/>
          <w:color w:val="002060"/>
        </w:rPr>
      </w:pPr>
      <w:r w:rsidRPr="6FC8DA8F">
        <w:rPr>
          <w:rFonts w:ascii="Calibri" w:eastAsia="Calibri" w:hAnsi="Calibri" w:cs="Calibri"/>
          <w:color w:val="002060"/>
          <w:sz w:val="28"/>
          <w:szCs w:val="28"/>
        </w:rPr>
        <w:t>September 21</w:t>
      </w:r>
      <w:r w:rsidRPr="6FC8DA8F">
        <w:rPr>
          <w:rFonts w:ascii="Calibri" w:eastAsia="Calibri" w:hAnsi="Calibri" w:cs="Calibri"/>
          <w:color w:val="002060"/>
          <w:sz w:val="28"/>
          <w:szCs w:val="28"/>
          <w:vertAlign w:val="superscript"/>
        </w:rPr>
        <w:t>st</w:t>
      </w:r>
    </w:p>
    <w:p w14:paraId="3B8F63D9" w14:textId="77777777" w:rsidR="008A006C" w:rsidRDefault="008A006C" w:rsidP="008A006C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6FC8DA8F">
        <w:rPr>
          <w:rFonts w:ascii="Calibri" w:eastAsia="Calibri" w:hAnsi="Calibri" w:cs="Calibri"/>
          <w:b/>
          <w:bCs/>
          <w:color w:val="002060"/>
          <w:sz w:val="28"/>
          <w:szCs w:val="28"/>
        </w:rPr>
        <w:t>Other Business </w:t>
      </w:r>
    </w:p>
    <w:p w14:paraId="06F64651" w14:textId="77777777" w:rsidR="008A006C" w:rsidRDefault="008A006C" w:rsidP="008A006C">
      <w:pPr>
        <w:spacing w:after="0"/>
        <w:ind w:firstLine="36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6FC8DA8F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Disability:IN Resources Available to LATAM Council Members: </w:t>
      </w:r>
    </w:p>
    <w:p w14:paraId="30F433AB" w14:textId="77777777" w:rsidR="008A006C" w:rsidRDefault="00000000" w:rsidP="008A006C">
      <w:pPr>
        <w:pStyle w:val="ListParagraph"/>
        <w:numPr>
          <w:ilvl w:val="0"/>
          <w:numId w:val="41"/>
        </w:numPr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hyperlink r:id="rId15">
        <w:r w:rsidR="008A006C" w:rsidRPr="6FC8DA8F">
          <w:rPr>
            <w:rStyle w:val="Hyperlink"/>
            <w:rFonts w:ascii="Calibri" w:eastAsia="Calibri" w:hAnsi="Calibri" w:cs="Calibri"/>
            <w:sz w:val="28"/>
            <w:szCs w:val="28"/>
          </w:rPr>
          <w:t>Disability:IN Global Initiatives</w:t>
        </w:r>
      </w:hyperlink>
    </w:p>
    <w:p w14:paraId="236F0156" w14:textId="77777777" w:rsidR="008A006C" w:rsidRDefault="00000000" w:rsidP="008A006C">
      <w:pPr>
        <w:pStyle w:val="ListParagraph"/>
        <w:numPr>
          <w:ilvl w:val="0"/>
          <w:numId w:val="41"/>
        </w:numPr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hyperlink r:id="rId16">
        <w:r w:rsidR="008A006C" w:rsidRPr="6FC8DA8F">
          <w:rPr>
            <w:rStyle w:val="Hyperlink"/>
            <w:rFonts w:ascii="Calibri" w:eastAsia="Calibri" w:hAnsi="Calibri" w:cs="Calibri"/>
            <w:sz w:val="28"/>
            <w:szCs w:val="28"/>
          </w:rPr>
          <w:t>Disability:IN Global Social Media Campaign</w:t>
        </w:r>
      </w:hyperlink>
      <w:r w:rsidR="008A006C" w:rsidRPr="6FC8DA8F">
        <w:rPr>
          <w:rFonts w:ascii="Calibri" w:eastAsia="Calibri" w:hAnsi="Calibri" w:cs="Calibri"/>
          <w:color w:val="002060"/>
          <w:sz w:val="28"/>
          <w:szCs w:val="28"/>
          <w:u w:val="single"/>
        </w:rPr>
        <w:t xml:space="preserve"> </w:t>
      </w:r>
      <w:r w:rsidR="008A006C" w:rsidRPr="6FC8DA8F">
        <w:rPr>
          <w:rFonts w:ascii="Calibri" w:eastAsia="Calibri" w:hAnsi="Calibri" w:cs="Calibri"/>
          <w:b/>
          <w:bCs/>
          <w:color w:val="002060"/>
          <w:sz w:val="28"/>
          <w:szCs w:val="28"/>
        </w:rPr>
        <w:t>User Guide</w:t>
      </w:r>
      <w:r w:rsidR="008A006C" w:rsidRPr="6FC8DA8F">
        <w:rPr>
          <w:rFonts w:ascii="Calibri" w:eastAsia="Calibri" w:hAnsi="Calibri" w:cs="Calibri"/>
          <w:color w:val="002060"/>
          <w:sz w:val="28"/>
          <w:szCs w:val="28"/>
        </w:rPr>
        <w:t xml:space="preserve">: </w:t>
      </w:r>
      <w:hyperlink r:id="rId17">
        <w:r w:rsidR="008A006C" w:rsidRPr="6FC8DA8F">
          <w:rPr>
            <w:rStyle w:val="Hyperlink"/>
            <w:rFonts w:ascii="Calibri" w:eastAsia="Calibri" w:hAnsi="Calibri" w:cs="Calibri"/>
            <w:sz w:val="28"/>
            <w:szCs w:val="28"/>
          </w:rPr>
          <w:t>DisabilityIN Global Council Social Images Alt-Text</w:t>
        </w:r>
      </w:hyperlink>
    </w:p>
    <w:p w14:paraId="74930E64" w14:textId="77777777" w:rsidR="008A006C" w:rsidRDefault="00000000" w:rsidP="008A006C">
      <w:pPr>
        <w:pStyle w:val="ListParagraph"/>
        <w:numPr>
          <w:ilvl w:val="0"/>
          <w:numId w:val="41"/>
        </w:numPr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hyperlink r:id="rId18">
        <w:r w:rsidR="008A006C" w:rsidRPr="6FC8DA8F">
          <w:rPr>
            <w:rStyle w:val="Hyperlink"/>
            <w:rFonts w:ascii="Calibri" w:eastAsia="Calibri" w:hAnsi="Calibri" w:cs="Calibri"/>
            <w:sz w:val="28"/>
            <w:szCs w:val="28"/>
          </w:rPr>
          <w:t>Disability:IN Global NGO List</w:t>
        </w:r>
      </w:hyperlink>
    </w:p>
    <w:p w14:paraId="489BFD7A" w14:textId="164B957F" w:rsidR="008A006C" w:rsidRPr="00DE1C03" w:rsidRDefault="00000000" w:rsidP="008A006C">
      <w:pPr>
        <w:pStyle w:val="ListParagraph"/>
        <w:numPr>
          <w:ilvl w:val="0"/>
          <w:numId w:val="41"/>
        </w:numPr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hyperlink r:id="rId19" w:history="1">
        <w:r w:rsidR="008A006C" w:rsidRPr="00EB763D">
          <w:rPr>
            <w:rStyle w:val="Hyperlink"/>
            <w:rFonts w:ascii="Calibri" w:eastAsia="Calibri" w:hAnsi="Calibri" w:cs="Calibri"/>
            <w:sz w:val="28"/>
            <w:szCs w:val="28"/>
          </w:rPr>
          <w:t>Disability:IN LATAM Roster</w:t>
        </w:r>
      </w:hyperlink>
      <w:r w:rsidR="008A006C" w:rsidRPr="00DE1C03">
        <w:rPr>
          <w:rFonts w:ascii="Calibri" w:eastAsia="Calibri" w:hAnsi="Calibri" w:cs="Calibri"/>
          <w:sz w:val="28"/>
          <w:szCs w:val="28"/>
        </w:rPr>
        <w:t xml:space="preserve"> </w:t>
      </w:r>
    </w:p>
    <w:p w14:paraId="23580192" w14:textId="77777777" w:rsidR="008A006C" w:rsidRPr="00DE1C03" w:rsidRDefault="00000000" w:rsidP="008A006C">
      <w:pPr>
        <w:pStyle w:val="ListParagraph"/>
        <w:numPr>
          <w:ilvl w:val="0"/>
          <w:numId w:val="41"/>
        </w:numPr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hyperlink r:id="rId20">
        <w:r w:rsidR="008A006C" w:rsidRPr="00DE1C03">
          <w:rPr>
            <w:rStyle w:val="Hyperlink"/>
            <w:rFonts w:ascii="Calibri" w:eastAsia="Calibri" w:hAnsi="Calibri" w:cs="Calibri"/>
            <w:sz w:val="28"/>
            <w:szCs w:val="28"/>
          </w:rPr>
          <w:t>Disability:IN Global Directory</w:t>
        </w:r>
      </w:hyperlink>
    </w:p>
    <w:p w14:paraId="02410620" w14:textId="32808AF5" w:rsidR="008A006C" w:rsidRPr="00DE1C03" w:rsidRDefault="00000000" w:rsidP="008A006C">
      <w:pPr>
        <w:pStyle w:val="ListParagraph"/>
        <w:numPr>
          <w:ilvl w:val="0"/>
          <w:numId w:val="41"/>
        </w:numPr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hyperlink r:id="rId21" w:history="1">
        <w:r w:rsidR="008A006C" w:rsidRPr="00EB763D">
          <w:rPr>
            <w:rStyle w:val="Hyperlink"/>
            <w:rFonts w:ascii="Calibri" w:eastAsia="Calibri" w:hAnsi="Calibri" w:cs="Calibri"/>
            <w:sz w:val="28"/>
            <w:szCs w:val="28"/>
          </w:rPr>
          <w:t>2022 Disability:IN Global Report</w:t>
        </w:r>
      </w:hyperlink>
    </w:p>
    <w:p w14:paraId="1B0943E0" w14:textId="70F9D576" w:rsidR="00B3701C" w:rsidRPr="00B42D82" w:rsidRDefault="00B3701C" w:rsidP="00B42D82">
      <w:pPr>
        <w:spacing w:after="120"/>
        <w:rPr>
          <w:rFonts w:eastAsiaTheme="minorEastAsia"/>
        </w:rPr>
      </w:pPr>
    </w:p>
    <w:sectPr w:rsidR="00B3701C" w:rsidRPr="00B42D82" w:rsidSect="006F0FD6">
      <w:headerReference w:type="default" r:id="rId22"/>
      <w:footerReference w:type="even" r:id="rId23"/>
      <w:footerReference w:type="default" r:id="rId24"/>
      <w:type w:val="continuous"/>
      <w:pgSz w:w="12240" w:h="15840"/>
      <w:pgMar w:top="1110" w:right="1080" w:bottom="1440" w:left="9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FEE" w14:textId="77777777" w:rsidR="00DA2727" w:rsidRDefault="00DA2727" w:rsidP="001D6D91">
      <w:r>
        <w:separator/>
      </w:r>
    </w:p>
  </w:endnote>
  <w:endnote w:type="continuationSeparator" w:id="0">
    <w:p w14:paraId="67E1E248" w14:textId="77777777" w:rsidR="00DA2727" w:rsidRDefault="00DA2727" w:rsidP="001D6D91">
      <w:r>
        <w:continuationSeparator/>
      </w:r>
    </w:p>
  </w:endnote>
  <w:endnote w:type="continuationNotice" w:id="1">
    <w:p w14:paraId="6AF585DA" w14:textId="77777777" w:rsidR="00DA2727" w:rsidRDefault="00DA27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9338874"/>
      <w:docPartObj>
        <w:docPartGallery w:val="Page Numbers (Bottom of Page)"/>
        <w:docPartUnique/>
      </w:docPartObj>
    </w:sdtPr>
    <w:sdtContent>
      <w:p w14:paraId="2D7C12C4" w14:textId="2336C61A" w:rsidR="001A034E" w:rsidRDefault="001A034E" w:rsidP="001D6D91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72058804"/>
      <w:docPartObj>
        <w:docPartGallery w:val="Page Numbers (Bottom of Page)"/>
        <w:docPartUnique/>
      </w:docPartObj>
    </w:sdtPr>
    <w:sdtContent>
      <w:p w14:paraId="08356FA5" w14:textId="3985F4AB" w:rsidR="001A034E" w:rsidRDefault="001A034E" w:rsidP="001D6D91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2D83CC" w14:textId="67BBED6C" w:rsidR="00B3701C" w:rsidRDefault="00B3701C" w:rsidP="001D6D91"/>
  <w:p w14:paraId="313FCBDD" w14:textId="77777777" w:rsidR="00F34383" w:rsidRDefault="00F343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764B" w14:textId="5F90F3BD" w:rsidR="00A2752C" w:rsidRPr="00802BAF" w:rsidRDefault="00A2752C" w:rsidP="001D6D91">
    <w:pPr>
      <w:rPr>
        <w:color w:val="242C65"/>
        <w:sz w:val="20"/>
        <w:szCs w:val="20"/>
      </w:rPr>
    </w:pPr>
    <w:r w:rsidRPr="00802BAF">
      <w:rPr>
        <w:b/>
        <w:bCs/>
        <w:i/>
        <w:iCs/>
        <w:caps/>
        <w:color w:val="0066CC"/>
        <w:sz w:val="20"/>
        <w:szCs w:val="20"/>
      </w:rPr>
      <w:fldChar w:fldCharType="begin"/>
    </w:r>
    <w:r w:rsidRPr="00802BAF">
      <w:rPr>
        <w:b/>
        <w:bCs/>
        <w:caps/>
        <w:color w:val="0066CC"/>
        <w:sz w:val="20"/>
        <w:szCs w:val="20"/>
      </w:rPr>
      <w:instrText xml:space="preserve"> PAGE   \* MERGEFORMAT </w:instrText>
    </w:r>
    <w:r w:rsidRPr="00802BAF">
      <w:rPr>
        <w:b/>
        <w:bCs/>
        <w:i/>
        <w:iCs/>
        <w:caps/>
        <w:color w:val="0066CC"/>
        <w:sz w:val="20"/>
        <w:szCs w:val="20"/>
      </w:rPr>
      <w:fldChar w:fldCharType="separate"/>
    </w:r>
    <w:r w:rsidRPr="00802BAF">
      <w:rPr>
        <w:b/>
        <w:bCs/>
        <w:caps/>
        <w:noProof/>
        <w:color w:val="0066CC"/>
        <w:sz w:val="20"/>
        <w:szCs w:val="20"/>
      </w:rPr>
      <w:t>2</w:t>
    </w:r>
    <w:r w:rsidRPr="00802BAF">
      <w:rPr>
        <w:b/>
        <w:bCs/>
        <w:i/>
        <w:iCs/>
        <w:caps/>
        <w:noProof/>
        <w:color w:val="0066CC"/>
        <w:sz w:val="20"/>
        <w:szCs w:val="20"/>
      </w:rPr>
      <w:fldChar w:fldCharType="end"/>
    </w:r>
    <w:r w:rsidRPr="00802BAF">
      <w:rPr>
        <w:caps/>
        <w:noProof/>
        <w:color w:val="047BC1" w:themeColor="text2"/>
        <w:sz w:val="20"/>
        <w:szCs w:val="20"/>
      </w:rPr>
      <w:t xml:space="preserve"> </w:t>
    </w:r>
    <w:r w:rsidRPr="00802BAF">
      <w:rPr>
        <w:caps/>
        <w:noProof/>
        <w:sz w:val="20"/>
        <w:szCs w:val="20"/>
      </w:rPr>
      <w:t>|</w:t>
    </w:r>
    <w:r w:rsidRPr="00802BAF">
      <w:rPr>
        <w:sz w:val="20"/>
        <w:szCs w:val="20"/>
      </w:rPr>
      <w:t xml:space="preserve"> </w:t>
    </w:r>
    <w:r w:rsidRPr="00802BAF">
      <w:rPr>
        <w:color w:val="242C65"/>
        <w:sz w:val="20"/>
        <w:szCs w:val="20"/>
      </w:rPr>
      <w:t xml:space="preserve">Learn more about </w:t>
    </w:r>
    <w:hyperlink r:id="rId1" w:history="1">
      <w:r w:rsidR="005E13DE" w:rsidRPr="00802BAF">
        <w:rPr>
          <w:rStyle w:val="Hyperlink"/>
          <w:color w:val="242C65"/>
          <w:sz w:val="20"/>
          <w:szCs w:val="20"/>
        </w:rPr>
        <w:t>Disability:IN online</w:t>
      </w:r>
    </w:hyperlink>
    <w:r w:rsidRPr="00802BAF">
      <w:rPr>
        <w:color w:val="242C65"/>
        <w:sz w:val="20"/>
        <w:szCs w:val="20"/>
      </w:rPr>
      <w:t>.</w:t>
    </w:r>
  </w:p>
  <w:p w14:paraId="1C926DC5" w14:textId="12271AC0" w:rsidR="00F34383" w:rsidRPr="001D340D" w:rsidRDefault="00A2752C" w:rsidP="001D340D">
    <w:pPr>
      <w:spacing w:after="0"/>
      <w:ind w:left="-447" w:right="-547" w:hanging="547"/>
      <w:rPr>
        <w:noProof/>
        <w:color w:val="047BC1" w:themeColor="text2"/>
      </w:rPr>
    </w:pPr>
    <w:r w:rsidRPr="00E0022A">
      <w:rPr>
        <w:noProof/>
      </w:rPr>
      <w:drawing>
        <wp:inline distT="0" distB="0" distL="0" distR="0" wp14:anchorId="3E476F57" wp14:editId="375AEC0E">
          <wp:extent cx="7780149" cy="400003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5151" cy="42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33D3" w14:textId="77777777" w:rsidR="00DA2727" w:rsidRDefault="00DA2727" w:rsidP="001D6D91">
      <w:r>
        <w:separator/>
      </w:r>
    </w:p>
  </w:footnote>
  <w:footnote w:type="continuationSeparator" w:id="0">
    <w:p w14:paraId="443644DB" w14:textId="77777777" w:rsidR="00DA2727" w:rsidRDefault="00DA2727" w:rsidP="001D6D91">
      <w:r>
        <w:continuationSeparator/>
      </w:r>
    </w:p>
  </w:footnote>
  <w:footnote w:type="continuationNotice" w:id="1">
    <w:p w14:paraId="1F1244A4" w14:textId="77777777" w:rsidR="00DA2727" w:rsidRDefault="00DA27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5EA1" w14:textId="34D3276B" w:rsidR="00206A40" w:rsidRDefault="00C57684" w:rsidP="001D6D91">
    <w:pPr>
      <w:ind w:hanging="990"/>
    </w:pPr>
    <w:r>
      <w:rPr>
        <w:noProof/>
      </w:rPr>
      <w:drawing>
        <wp:inline distT="0" distB="0" distL="0" distR="0" wp14:anchorId="74176F79" wp14:editId="2BA09D4E">
          <wp:extent cx="7780020" cy="762702"/>
          <wp:effectExtent l="0" t="0" r="5080" b="0"/>
          <wp:docPr id="2" name="Picture 2" descr="Disability:IN with tagline Your business partner for disability inclusion. To the right is a repeated pattern with the icon logo IN against a navy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sability:IN with tagline Your business partner for disability inclusion. To the right is a repeated pattern with the icon logo IN against a navy backgroun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149" cy="78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C7FC8" w14:textId="77777777" w:rsidR="00F34383" w:rsidRDefault="00F343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1CB8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1015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300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D2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444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46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7257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E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5EB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EA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BE16ED"/>
    <w:multiLevelType w:val="hybridMultilevel"/>
    <w:tmpl w:val="8364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9503E"/>
    <w:multiLevelType w:val="hybridMultilevel"/>
    <w:tmpl w:val="24DA0438"/>
    <w:lvl w:ilvl="0" w:tplc="7B1C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A7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36CA6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83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C2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8C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E4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2A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AA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52DD8"/>
    <w:multiLevelType w:val="hybridMultilevel"/>
    <w:tmpl w:val="D04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536F5"/>
    <w:multiLevelType w:val="hybridMultilevel"/>
    <w:tmpl w:val="3090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472F8"/>
    <w:multiLevelType w:val="hybridMultilevel"/>
    <w:tmpl w:val="C18A6706"/>
    <w:lvl w:ilvl="0" w:tplc="BA1C4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614EA"/>
    <w:multiLevelType w:val="hybridMultilevel"/>
    <w:tmpl w:val="0946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D0790"/>
    <w:multiLevelType w:val="hybridMultilevel"/>
    <w:tmpl w:val="4EB2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E1BA8"/>
    <w:multiLevelType w:val="hybridMultilevel"/>
    <w:tmpl w:val="89AA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136EC4"/>
    <w:multiLevelType w:val="hybridMultilevel"/>
    <w:tmpl w:val="76B471BA"/>
    <w:lvl w:ilvl="0" w:tplc="4E6AC3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DAE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43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E4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85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05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0C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2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6C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4600B"/>
    <w:multiLevelType w:val="hybridMultilevel"/>
    <w:tmpl w:val="A092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A4A49"/>
    <w:multiLevelType w:val="hybridMultilevel"/>
    <w:tmpl w:val="28B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D8D1D"/>
    <w:multiLevelType w:val="hybridMultilevel"/>
    <w:tmpl w:val="F0080E30"/>
    <w:lvl w:ilvl="0" w:tplc="B5DA0D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54F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82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02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EE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CA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AD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A3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A6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E6902"/>
    <w:multiLevelType w:val="hybridMultilevel"/>
    <w:tmpl w:val="A4BC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05FD3"/>
    <w:multiLevelType w:val="hybridMultilevel"/>
    <w:tmpl w:val="B55C38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505251"/>
    <w:multiLevelType w:val="multilevel"/>
    <w:tmpl w:val="7ECE10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D4DBDDE"/>
    <w:multiLevelType w:val="hybridMultilevel"/>
    <w:tmpl w:val="93000078"/>
    <w:lvl w:ilvl="0" w:tplc="68BA25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067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CA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8A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CF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62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AE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C4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8382A"/>
    <w:multiLevelType w:val="hybridMultilevel"/>
    <w:tmpl w:val="696A61B8"/>
    <w:lvl w:ilvl="0" w:tplc="2D14CC4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5063A"/>
    <w:multiLevelType w:val="hybridMultilevel"/>
    <w:tmpl w:val="1B44823E"/>
    <w:lvl w:ilvl="0" w:tplc="29483A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966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06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D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86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EF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C7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2D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20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E114B"/>
    <w:multiLevelType w:val="hybridMultilevel"/>
    <w:tmpl w:val="3006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D248F"/>
    <w:multiLevelType w:val="hybridMultilevel"/>
    <w:tmpl w:val="5D58918E"/>
    <w:lvl w:ilvl="0" w:tplc="2F6A7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0A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3E969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A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6A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80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0C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21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6D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FE161"/>
    <w:multiLevelType w:val="hybridMultilevel"/>
    <w:tmpl w:val="8DC8B07E"/>
    <w:lvl w:ilvl="0" w:tplc="6BFE5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24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E1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6E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A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08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E1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C4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84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63693"/>
    <w:multiLevelType w:val="hybridMultilevel"/>
    <w:tmpl w:val="2634FE90"/>
    <w:lvl w:ilvl="0" w:tplc="8D9C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C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65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02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48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8D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EA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A8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C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B11FF"/>
    <w:multiLevelType w:val="hybridMultilevel"/>
    <w:tmpl w:val="4A2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A3F25"/>
    <w:multiLevelType w:val="hybridMultilevel"/>
    <w:tmpl w:val="EB3E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EE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64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28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A6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E1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7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84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43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E50A5"/>
    <w:multiLevelType w:val="hybridMultilevel"/>
    <w:tmpl w:val="0BC60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B0A5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0A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001D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CAC6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6C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06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2D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C3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36083"/>
    <w:multiLevelType w:val="multilevel"/>
    <w:tmpl w:val="7AA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B396122"/>
    <w:multiLevelType w:val="hybridMultilevel"/>
    <w:tmpl w:val="C2B4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B43F5"/>
    <w:multiLevelType w:val="hybridMultilevel"/>
    <w:tmpl w:val="D9C4F67C"/>
    <w:lvl w:ilvl="0" w:tplc="93F0E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C1D25"/>
    <w:multiLevelType w:val="hybridMultilevel"/>
    <w:tmpl w:val="A228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D5C43"/>
    <w:multiLevelType w:val="hybridMultilevel"/>
    <w:tmpl w:val="F8D00CAA"/>
    <w:lvl w:ilvl="0" w:tplc="13DC56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07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C4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8A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CB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E8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EF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C7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88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C69CE"/>
    <w:multiLevelType w:val="multilevel"/>
    <w:tmpl w:val="B286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6924EB"/>
    <w:multiLevelType w:val="hybridMultilevel"/>
    <w:tmpl w:val="6246885A"/>
    <w:lvl w:ilvl="0" w:tplc="646CDA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14C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AC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24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0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A9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07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A0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ED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352BD"/>
    <w:multiLevelType w:val="hybridMultilevel"/>
    <w:tmpl w:val="4A0A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AB38A"/>
    <w:multiLevelType w:val="hybridMultilevel"/>
    <w:tmpl w:val="2258032E"/>
    <w:lvl w:ilvl="0" w:tplc="7376FF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264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C0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2A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6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CD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4F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63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4A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86638"/>
    <w:multiLevelType w:val="hybridMultilevel"/>
    <w:tmpl w:val="916A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120296">
    <w:abstractNumId w:val="0"/>
  </w:num>
  <w:num w:numId="2" w16cid:durableId="228611416">
    <w:abstractNumId w:val="1"/>
  </w:num>
  <w:num w:numId="3" w16cid:durableId="1743526371">
    <w:abstractNumId w:val="2"/>
  </w:num>
  <w:num w:numId="4" w16cid:durableId="1617256541">
    <w:abstractNumId w:val="3"/>
  </w:num>
  <w:num w:numId="5" w16cid:durableId="2127920980">
    <w:abstractNumId w:val="8"/>
  </w:num>
  <w:num w:numId="6" w16cid:durableId="370350866">
    <w:abstractNumId w:val="4"/>
  </w:num>
  <w:num w:numId="7" w16cid:durableId="1465392018">
    <w:abstractNumId w:val="5"/>
  </w:num>
  <w:num w:numId="8" w16cid:durableId="1594438176">
    <w:abstractNumId w:val="6"/>
  </w:num>
  <w:num w:numId="9" w16cid:durableId="1696496650">
    <w:abstractNumId w:val="7"/>
  </w:num>
  <w:num w:numId="10" w16cid:durableId="2134470373">
    <w:abstractNumId w:val="9"/>
  </w:num>
  <w:num w:numId="11" w16cid:durableId="223226107">
    <w:abstractNumId w:val="38"/>
  </w:num>
  <w:num w:numId="12" w16cid:durableId="431705563">
    <w:abstractNumId w:val="21"/>
  </w:num>
  <w:num w:numId="13" w16cid:durableId="1009020949">
    <w:abstractNumId w:val="18"/>
  </w:num>
  <w:num w:numId="14" w16cid:durableId="1370644069">
    <w:abstractNumId w:val="15"/>
  </w:num>
  <w:num w:numId="15" w16cid:durableId="850339431">
    <w:abstractNumId w:val="27"/>
  </w:num>
  <w:num w:numId="16" w16cid:durableId="405500455">
    <w:abstractNumId w:val="33"/>
  </w:num>
  <w:num w:numId="17" w16cid:durableId="358165255">
    <w:abstractNumId w:val="39"/>
  </w:num>
  <w:num w:numId="18" w16cid:durableId="1865896476">
    <w:abstractNumId w:val="43"/>
  </w:num>
  <w:num w:numId="19" w16cid:durableId="16274899">
    <w:abstractNumId w:val="16"/>
  </w:num>
  <w:num w:numId="20" w16cid:durableId="1206217277">
    <w:abstractNumId w:val="14"/>
  </w:num>
  <w:num w:numId="21" w16cid:durableId="42797349">
    <w:abstractNumId w:val="42"/>
  </w:num>
  <w:num w:numId="22" w16cid:durableId="251472044">
    <w:abstractNumId w:val="19"/>
  </w:num>
  <w:num w:numId="23" w16cid:durableId="84114641">
    <w:abstractNumId w:val="22"/>
  </w:num>
  <w:num w:numId="24" w16cid:durableId="647368241">
    <w:abstractNumId w:val="28"/>
  </w:num>
  <w:num w:numId="25" w16cid:durableId="654139393">
    <w:abstractNumId w:val="26"/>
  </w:num>
  <w:num w:numId="26" w16cid:durableId="1266615194">
    <w:abstractNumId w:val="40"/>
  </w:num>
  <w:num w:numId="27" w16cid:durableId="1500317375">
    <w:abstractNumId w:val="34"/>
  </w:num>
  <w:num w:numId="28" w16cid:durableId="1936861948">
    <w:abstractNumId w:val="29"/>
  </w:num>
  <w:num w:numId="29" w16cid:durableId="1089422478">
    <w:abstractNumId w:val="11"/>
  </w:num>
  <w:num w:numId="30" w16cid:durableId="1387140267">
    <w:abstractNumId w:val="41"/>
  </w:num>
  <w:num w:numId="31" w16cid:durableId="1690180303">
    <w:abstractNumId w:val="20"/>
  </w:num>
  <w:num w:numId="32" w16cid:durableId="288709894">
    <w:abstractNumId w:val="36"/>
  </w:num>
  <w:num w:numId="33" w16cid:durableId="311179098">
    <w:abstractNumId w:val="37"/>
  </w:num>
  <w:num w:numId="34" w16cid:durableId="1252079080">
    <w:abstractNumId w:val="44"/>
  </w:num>
  <w:num w:numId="35" w16cid:durableId="508905736">
    <w:abstractNumId w:val="23"/>
  </w:num>
  <w:num w:numId="36" w16cid:durableId="61609220">
    <w:abstractNumId w:val="17"/>
  </w:num>
  <w:num w:numId="37" w16cid:durableId="2049987035">
    <w:abstractNumId w:val="25"/>
  </w:num>
  <w:num w:numId="38" w16cid:durableId="108625411">
    <w:abstractNumId w:val="13"/>
  </w:num>
  <w:num w:numId="39" w16cid:durableId="1326325082">
    <w:abstractNumId w:val="10"/>
  </w:num>
  <w:num w:numId="40" w16cid:durableId="529874874">
    <w:abstractNumId w:val="45"/>
  </w:num>
  <w:num w:numId="41" w16cid:durableId="1881478448">
    <w:abstractNumId w:val="30"/>
  </w:num>
  <w:num w:numId="42" w16cid:durableId="163975275">
    <w:abstractNumId w:val="32"/>
  </w:num>
  <w:num w:numId="43" w16cid:durableId="428737455">
    <w:abstractNumId w:val="35"/>
  </w:num>
  <w:num w:numId="44" w16cid:durableId="1858348306">
    <w:abstractNumId w:val="31"/>
  </w:num>
  <w:num w:numId="45" w16cid:durableId="1287544143">
    <w:abstractNumId w:val="12"/>
  </w:num>
  <w:num w:numId="46" w16cid:durableId="19187074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40"/>
    <w:rsid w:val="00005025"/>
    <w:rsid w:val="00065192"/>
    <w:rsid w:val="00083FC6"/>
    <w:rsid w:val="00097ACF"/>
    <w:rsid w:val="00097CA9"/>
    <w:rsid w:val="000E7B96"/>
    <w:rsid w:val="00157225"/>
    <w:rsid w:val="001937FA"/>
    <w:rsid w:val="00194E84"/>
    <w:rsid w:val="001A034E"/>
    <w:rsid w:val="001A560F"/>
    <w:rsid w:val="001C36CB"/>
    <w:rsid w:val="001D340D"/>
    <w:rsid w:val="001D3ACD"/>
    <w:rsid w:val="001D6D91"/>
    <w:rsid w:val="00206A40"/>
    <w:rsid w:val="00220595"/>
    <w:rsid w:val="00272A5C"/>
    <w:rsid w:val="002749E0"/>
    <w:rsid w:val="002B120C"/>
    <w:rsid w:val="002C224B"/>
    <w:rsid w:val="003012A0"/>
    <w:rsid w:val="0032365C"/>
    <w:rsid w:val="003B18E6"/>
    <w:rsid w:val="003F7949"/>
    <w:rsid w:val="004329F9"/>
    <w:rsid w:val="00440455"/>
    <w:rsid w:val="004A3799"/>
    <w:rsid w:val="004C606A"/>
    <w:rsid w:val="004D0845"/>
    <w:rsid w:val="004D4917"/>
    <w:rsid w:val="004E46DA"/>
    <w:rsid w:val="004F7B6F"/>
    <w:rsid w:val="00502891"/>
    <w:rsid w:val="00537A8A"/>
    <w:rsid w:val="00541F21"/>
    <w:rsid w:val="00571E10"/>
    <w:rsid w:val="005D48A2"/>
    <w:rsid w:val="005D6348"/>
    <w:rsid w:val="005E13DE"/>
    <w:rsid w:val="005F1822"/>
    <w:rsid w:val="00611764"/>
    <w:rsid w:val="00616D23"/>
    <w:rsid w:val="00623427"/>
    <w:rsid w:val="00636833"/>
    <w:rsid w:val="00644D4C"/>
    <w:rsid w:val="006D5122"/>
    <w:rsid w:val="006E545F"/>
    <w:rsid w:val="006F0FD6"/>
    <w:rsid w:val="006F6AB5"/>
    <w:rsid w:val="0072198A"/>
    <w:rsid w:val="007577E4"/>
    <w:rsid w:val="00773A23"/>
    <w:rsid w:val="007A7435"/>
    <w:rsid w:val="007B51CB"/>
    <w:rsid w:val="007E7AC1"/>
    <w:rsid w:val="007F3725"/>
    <w:rsid w:val="00802BAF"/>
    <w:rsid w:val="00832D61"/>
    <w:rsid w:val="008A006C"/>
    <w:rsid w:val="008C285C"/>
    <w:rsid w:val="008D65E2"/>
    <w:rsid w:val="008E234A"/>
    <w:rsid w:val="009156DB"/>
    <w:rsid w:val="00923D06"/>
    <w:rsid w:val="009261B4"/>
    <w:rsid w:val="0093220C"/>
    <w:rsid w:val="00932BC7"/>
    <w:rsid w:val="009529DF"/>
    <w:rsid w:val="0096217F"/>
    <w:rsid w:val="00994F05"/>
    <w:rsid w:val="00995540"/>
    <w:rsid w:val="009956B1"/>
    <w:rsid w:val="009C721C"/>
    <w:rsid w:val="009D0C80"/>
    <w:rsid w:val="009D3F7C"/>
    <w:rsid w:val="009E7F4E"/>
    <w:rsid w:val="00A2752C"/>
    <w:rsid w:val="00A30C27"/>
    <w:rsid w:val="00A32230"/>
    <w:rsid w:val="00A441D5"/>
    <w:rsid w:val="00A55054"/>
    <w:rsid w:val="00A61382"/>
    <w:rsid w:val="00AC5728"/>
    <w:rsid w:val="00AF6AA7"/>
    <w:rsid w:val="00B15997"/>
    <w:rsid w:val="00B256D2"/>
    <w:rsid w:val="00B3701C"/>
    <w:rsid w:val="00B42D82"/>
    <w:rsid w:val="00B85BEF"/>
    <w:rsid w:val="00B970F1"/>
    <w:rsid w:val="00BA433C"/>
    <w:rsid w:val="00BA52A2"/>
    <w:rsid w:val="00BB00AE"/>
    <w:rsid w:val="00BB7CC6"/>
    <w:rsid w:val="00C57684"/>
    <w:rsid w:val="00C67F64"/>
    <w:rsid w:val="00CA66C4"/>
    <w:rsid w:val="00CD0F1B"/>
    <w:rsid w:val="00CD39B7"/>
    <w:rsid w:val="00CE210C"/>
    <w:rsid w:val="00CE7022"/>
    <w:rsid w:val="00CF510B"/>
    <w:rsid w:val="00D416B9"/>
    <w:rsid w:val="00D62255"/>
    <w:rsid w:val="00DA0E0F"/>
    <w:rsid w:val="00DA2727"/>
    <w:rsid w:val="00DC0AD2"/>
    <w:rsid w:val="00DF28BA"/>
    <w:rsid w:val="00DF518E"/>
    <w:rsid w:val="00E02D19"/>
    <w:rsid w:val="00E35591"/>
    <w:rsid w:val="00EB172E"/>
    <w:rsid w:val="00EB763D"/>
    <w:rsid w:val="00ED2404"/>
    <w:rsid w:val="00EE0B06"/>
    <w:rsid w:val="00EE117A"/>
    <w:rsid w:val="00F34383"/>
    <w:rsid w:val="00FC52D3"/>
    <w:rsid w:val="00FF02E9"/>
    <w:rsid w:val="00FF2E7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EF45A"/>
  <w15:chartTrackingRefBased/>
  <w15:docId w15:val="{CE65E676-ABEF-4C99-B759-A437233E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91"/>
    <w:pPr>
      <w:spacing w:after="24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427"/>
    <w:pPr>
      <w:spacing w:before="360"/>
      <w:outlineLvl w:val="0"/>
    </w:pPr>
    <w:rPr>
      <w:b/>
      <w:bCs/>
      <w:color w:val="242C65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8A2"/>
    <w:pPr>
      <w:spacing w:after="120" w:line="192" w:lineRule="auto"/>
      <w:outlineLvl w:val="1"/>
    </w:pPr>
    <w:rPr>
      <w:rFonts w:ascii="Arial Black" w:hAnsi="Arial Black"/>
      <w:b/>
      <w:bCs/>
      <w:color w:val="047BC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02BA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2B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2BAF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C67F64"/>
    <w:pPr>
      <w:spacing w:line="192" w:lineRule="auto"/>
    </w:pPr>
    <w:rPr>
      <w:rFonts w:ascii="Arial Black" w:hAnsi="Arial Black"/>
      <w:b/>
      <w:bCs/>
      <w:color w:val="00794B" w:themeColor="accent4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F64"/>
    <w:rPr>
      <w:rFonts w:ascii="Arial Black" w:hAnsi="Arial Black" w:cs="Arial"/>
      <w:b/>
      <w:bCs/>
      <w:color w:val="00794B" w:themeColor="accent4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3427"/>
    <w:rPr>
      <w:rFonts w:ascii="Arial" w:hAnsi="Arial" w:cs="Arial"/>
      <w:b/>
      <w:bCs/>
      <w:color w:val="242C65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D48A2"/>
    <w:rPr>
      <w:rFonts w:ascii="Arial Black" w:hAnsi="Arial Black" w:cs="Arial"/>
      <w:b/>
      <w:bCs/>
      <w:color w:val="047BC1"/>
      <w:sz w:val="28"/>
      <w:szCs w:val="28"/>
    </w:rPr>
  </w:style>
  <w:style w:type="character" w:styleId="Hyperlink">
    <w:name w:val="Hyperlink"/>
    <w:uiPriority w:val="99"/>
    <w:unhideWhenUsed/>
    <w:rsid w:val="001D6D91"/>
    <w:rPr>
      <w:color w:val="242C65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AC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3701C"/>
  </w:style>
  <w:style w:type="paragraph" w:styleId="FootnoteText">
    <w:name w:val="footnote text"/>
    <w:basedOn w:val="Normal"/>
    <w:link w:val="FootnoteTextChar"/>
    <w:uiPriority w:val="99"/>
    <w:semiHidden/>
    <w:unhideWhenUsed/>
    <w:rsid w:val="00A2752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52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5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752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752C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75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560F"/>
    <w:pPr>
      <w:numPr>
        <w:numId w:val="15"/>
      </w:numPr>
      <w:spacing w:after="120"/>
    </w:pPr>
  </w:style>
  <w:style w:type="paragraph" w:styleId="Bibliography">
    <w:name w:val="Bibliography"/>
    <w:basedOn w:val="Normal"/>
    <w:next w:val="Normal"/>
    <w:uiPriority w:val="37"/>
    <w:unhideWhenUsed/>
    <w:rsid w:val="00005025"/>
    <w:pPr>
      <w:spacing w:after="160" w:line="259" w:lineRule="auto"/>
      <w:ind w:left="720" w:hanging="7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FD6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FD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34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340D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E7B96"/>
    <w:rPr>
      <w:color w:val="242C65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E70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B06"/>
    <w:pPr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B06"/>
    <w:rPr>
      <w:rFonts w:ascii="Arial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937FA"/>
    <w:pPr>
      <w:spacing w:after="200"/>
    </w:pPr>
    <w:rPr>
      <w:i/>
      <w:iCs/>
      <w:color w:val="047BC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36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437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sabilityin-my.sharepoint.com/:x:/g/personal/kate_disabilityin_org/EaHaDZfJwDhDk9cjR5_bEOoBs5DfRJuHCUeLWCaJFDgBFw?e=IkQqIi" TargetMode="External"/><Relationship Id="rId18" Type="http://schemas.openxmlformats.org/officeDocument/2006/relationships/hyperlink" Target="https://disabilityin-my.sharepoint.com/:x:/g/personal/kate_disabilityin_org/EaHaDZfJwDhDk9cjR5_bEOoBs5DfRJuHCUeLWCaJFDgBFw?e=t4mq7S&amp;wdLOR=c5B9804AE-93D1-7541-B3F1-AB5EAECB8ABB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isabilityin-my.sharepoint.com/:w:/g/personal/kate_disabilityin_org/EZd-TBfyDy5Eg7gUgVL2r24BuSi3Qz2SDnWvGOh0-65ZpA?e=e8IRH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isabilityin-my.sharepoint.com/:x:/g/personal/kate_disabilityin_org/Eb3Ar0NwV5VFvyCRo2NAdNABOTAzKlBg72zfE8M7u-TzuQ?e=BQhbCK" TargetMode="External"/><Relationship Id="rId17" Type="http://schemas.openxmlformats.org/officeDocument/2006/relationships/hyperlink" Target="https://disabilityin-my.sharepoint.com/:w:/g/personal/kate_disabilityin_org/Eci2huUvbDVPl0GfviRD8NkBF8xjoEFvuco3qj3Z943gtA?e=crSUTb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sabilityin-my.sharepoint.com/personal/kate_disabilityin_org/_layouts/15/onedrive.aspx?id=%2Fpersonal%2Fkate%5Fdisabilityin%5Forg%2FDocuments%2FGlobal%20Councils%2FAPAC%20Council%2FSocial%2FAPAC%20Council%2D%20Social%20Graphic%2Epng&amp;parent=%2Fpersonal%2Fkate%5Fdisabilityin%5Forg%2FDocuments%2FGlobal%20Councils%2FAPAC%20Council%2FSocial&amp;ga=1" TargetMode="External"/><Relationship Id="rId20" Type="http://schemas.openxmlformats.org/officeDocument/2006/relationships/hyperlink" Target="https://disabilityin-my.sharepoint.com/:x:/g/personal/emily_e_disabilityin_org/EeHIL28oFhlDotKLqCpiY_QBkBbkI55Ovyes_Z2bChpzoQ?e=YapMc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in.org/what-we-do/global-initiatives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disabilityin.org/what-we-do/global-initiatives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isabilityin-my.sharepoint.com/:x:/g/personal/kate_disabilityin_org/Eb3Ar0NwV5VFvyCRo2NAdNABOTAzKlBg72zfE8M7u-TzuQ?e=BQhbC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flegal.com/2013/05/gaad-legal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disabilityi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sabilityIN01lh">
  <a:themeElements>
    <a:clrScheme name="DisabilityIN01">
      <a:dk1>
        <a:srgbClr val="242C65"/>
      </a:dk1>
      <a:lt1>
        <a:srgbClr val="FFFFFF"/>
      </a:lt1>
      <a:dk2>
        <a:srgbClr val="047BC1"/>
      </a:dk2>
      <a:lt2>
        <a:srgbClr val="EBEBF1"/>
      </a:lt2>
      <a:accent1>
        <a:srgbClr val="242C65"/>
      </a:accent1>
      <a:accent2>
        <a:srgbClr val="047BC1"/>
      </a:accent2>
      <a:accent3>
        <a:srgbClr val="3EAF49"/>
      </a:accent3>
      <a:accent4>
        <a:srgbClr val="00794B"/>
      </a:accent4>
      <a:accent5>
        <a:srgbClr val="888CAB"/>
      </a:accent5>
      <a:accent6>
        <a:srgbClr val="C3C5D5"/>
      </a:accent6>
      <a:hlink>
        <a:srgbClr val="242C65"/>
      </a:hlink>
      <a:folHlink>
        <a:srgbClr val="242C6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E04DCDBE0874B8BDB61306C065688" ma:contentTypeVersion="13" ma:contentTypeDescription="Create a new document." ma:contentTypeScope="" ma:versionID="b8ffa114f08c3a3b38fcf5b7313256bc">
  <xsd:schema xmlns:xsd="http://www.w3.org/2001/XMLSchema" xmlns:xs="http://www.w3.org/2001/XMLSchema" xmlns:p="http://schemas.microsoft.com/office/2006/metadata/properties" xmlns:ns2="8b4f4ecf-2de3-4a40-a488-6bcc691868f6" xmlns:ns3="cd34924e-cfd4-41ec-83e4-30cc3e6c50be" targetNamespace="http://schemas.microsoft.com/office/2006/metadata/properties" ma:root="true" ma:fieldsID="1c808c23934ba39d08d0fae867b42795" ns2:_="" ns3:_="">
    <xsd:import namespace="8b4f4ecf-2de3-4a40-a488-6bcc691868f6"/>
    <xsd:import namespace="cd34924e-cfd4-41ec-83e4-30cc3e6c5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hoto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f4ecf-2de3-4a40-a488-6bcc69186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hotoDescription" ma:index="18" nillable="true" ma:displayName="Photo Description" ma:format="Dropdown" ma:internalName="PhotoDescription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924e-cfd4-41ec-83e4-30cc3e6c5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WageGap</b:Tag>
    <b:SourceType>DocumentFromInternetSite</b:SourceType>
    <b:Guid>{7F00D728-7493-484C-8E1F-B9510B360A02}</b:Guid>
    <b:Title>Wage Gap May Help Explain Why Women Are More Anxious and Depressed Than Men</b:Title>
    <b:InternetSiteTitle>Columbia Mailman School of Public Health</b:InternetSiteTitle>
    <b:Year>2016</b:Year>
    <b:Month>January</b:Month>
    <b:Day>5</b:Day>
    <b:URL>https://www.mailman.columbia.edu/public-health-now/news/wage-gap-may-help-explain-why-more-women-are-anxious-and-depressed-men</b:URL>
    <b:Author>
      <b:Author>
        <b:Corporate>Columbia Mailman School of Public Health</b:Corporate>
      </b:Author>
    </b:Author>
    <b:ShortTitle>Wage Gap May Help Explain Why Women Are More Anxious and Depressed Than Men</b:ShortTitle>
    <b:RefOrder>3</b:RefOrder>
  </b:Source>
  <b:Source>
    <b:Tag>May19</b:Tag>
    <b:SourceType>DocumentFromInternetSite</b:SourceType>
    <b:Guid>{85B0D319-1E33-4BA0-92B4-1C82C643D687}</b:Guid>
    <b:Author>
      <b:Author>
        <b:Corporate>Mayo Clinic</b:Corporate>
      </b:Author>
    </b:Author>
    <b:Title>Depression in Women: Understanding the Gender Gap</b:Title>
    <b:InternetSiteTitle>Mayo Clinic</b:InternetSiteTitle>
    <b:Year>2019</b:Year>
    <b:Month>January</b:Month>
    <b:Day>29</b:Day>
    <b:URL>https://www.mayoclinic.org/diseases-conditions/depression/in-depth/depression/art-20047725</b:URL>
    <b:RefOrder>4</b:RefOrder>
  </b:Source>
  <b:Source xmlns:b="http://schemas.openxmlformats.org/officeDocument/2006/bibliography" xmlns="http://schemas.openxmlformats.org/officeDocument/2006/bibliography">
    <b:Tag>Placeholder1</b:Tag>
    <b:RefOrder>7</b:RefOrder>
  </b:Source>
  <b:Source>
    <b:Tag>WHO</b:Tag>
    <b:SourceType>DocumentFromInternetSite</b:SourceType>
    <b:Guid>{9F6C0A71-BDDF-4264-8E9C-3AD30D114757}</b:Guid>
    <b:Title>Depression Fact Sheet</b:Title>
    <b:Year>2020</b:Year>
    <b:InternetSiteTitle>World Health Organization</b:InternetSiteTitle>
    <b:Month>January</b:Month>
    <b:Day>30</b:Day>
    <b:URL>https://www.who.int/news-room/fact-sheets/detail/depression</b:URL>
    <b:Author>
      <b:Author>
        <b:Corporate>World Health Organization</b:Corporate>
      </b:Author>
    </b:Author>
    <b:ShortTitle>Depression Fact Sheet</b:ShortTitle>
    <b:RefOrder>1</b:RefOrder>
  </b:Source>
  <b:Source>
    <b:Tag>Har11</b:Tag>
    <b:SourceType>DocumentFromInternetSite</b:SourceType>
    <b:Guid>{8FEF3527-DEDC-45D7-AA20-58D51E171C3D}</b:Guid>
    <b:Title>Harvard Mental Health Letter - Women and Depression</b:Title>
    <b:InternetSiteTitle>Harvard Health Publishing Harvard Medical School</b:InternetSiteTitle>
    <b:Year>2011</b:Year>
    <b:Month>May</b:Month>
    <b:URL>https://www.health.harvard.edu/womens-health/women-and-depression</b:URL>
    <b:Author>
      <b:Author>
        <b:Corporate>Harvard Health Publishing Harvard Medical School</b:Corporate>
      </b:Author>
    </b:Author>
    <b:ShortTitle>Harvard Mental Health Letter - Women and Depression</b:ShortTitle>
    <b:RefOrder>2</b:RefOrder>
  </b:Source>
  <b:Source>
    <b:Tag>MentalHealthAmerica</b:Tag>
    <b:SourceType>DocumentFromInternetSite</b:SourceType>
    <b:Guid>{D9FA36C4-9E03-4348-9B7D-13989EB17C4A}</b:Guid>
    <b:Title>Depression In Women</b:Title>
    <b:InternetSiteTitle>Mental Health America </b:InternetSiteTitle>
    <b:URL>https://www.mhanational.org/depression-women</b:URL>
    <b:Author>
      <b:Author>
        <b:Corporate>Mental Health America</b:Corporate>
      </b:Author>
    </b:Author>
    <b:RefOrder>5</b:RefOrder>
  </b:Source>
  <b:Source>
    <b:Tag>Nat19</b:Tag>
    <b:SourceType>DocumentFromInternetSite</b:SourceType>
    <b:Guid>{FC02AA93-573D-4CE3-96B9-C2088BE1CAA5}</b:Guid>
    <b:Author>
      <b:Author>
        <b:Corporate>National Institute of Mental Health</b:Corporate>
      </b:Author>
    </b:Author>
    <b:Title>Mental Illness Statistics</b:Title>
    <b:InternetSiteTitle>National Institute of Mental Health </b:InternetSiteTitle>
    <b:Year>2019</b:Year>
    <b:Month>February</b:Month>
    <b:URL>https://www.nimh.nih.gov/health/statistics/mental-illness.shtml</b:URL>
    <b:RefOrder>6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Description xmlns="8b4f4ecf-2de3-4a40-a488-6bcc691868f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A61B3-AD2C-4BAF-93A2-E6A7BA1C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f4ecf-2de3-4a40-a488-6bcc691868f6"/>
    <ds:schemaRef ds:uri="cd34924e-cfd4-41ec-83e4-30cc3e6c5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DEB46-0D90-2746-9220-12EE8048D8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3EC82-87A5-4CBD-AF85-913B25123287}">
  <ds:schemaRefs>
    <ds:schemaRef ds:uri="http://schemas.microsoft.com/office/2006/metadata/properties"/>
    <ds:schemaRef ds:uri="http://schemas.microsoft.com/office/infopath/2007/PartnerControls"/>
    <ds:schemaRef ds:uri="8b4f4ecf-2de3-4a40-a488-6bcc691868f6"/>
  </ds:schemaRefs>
</ds:datastoreItem>
</file>

<file path=customXml/itemProps4.xml><?xml version="1.0" encoding="utf-8"?>
<ds:datastoreItem xmlns:ds="http://schemas.openxmlformats.org/officeDocument/2006/customXml" ds:itemID="{7265DD0A-4A70-4792-A4E8-E52137095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3345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 Everett Williams</dc:creator>
  <cp:keywords/>
  <dc:description/>
  <cp:lastModifiedBy>Alex Clem</cp:lastModifiedBy>
  <cp:revision>4</cp:revision>
  <cp:lastPrinted>2020-03-11T23:18:00Z</cp:lastPrinted>
  <dcterms:created xsi:type="dcterms:W3CDTF">2023-01-18T16:27:00Z</dcterms:created>
  <dcterms:modified xsi:type="dcterms:W3CDTF">2023-02-10T16:18:00Z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0x01010085AE04DCDBE0874B8BDB61306C065688</vt:lpwstr>
  </property>
</Properties>
</file>